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196D20" w:rsidRPr="005836EF" w:rsidRDefault="00E448AE" w:rsidP="00517BF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Jeudi</w:t>
      </w:r>
      <w:r w:rsidR="005702EB">
        <w:rPr>
          <w:rFonts w:ascii="Arial" w:hAnsi="Arial" w:cs="Arial"/>
          <w:sz w:val="36"/>
          <w:szCs w:val="36"/>
        </w:rPr>
        <w:t xml:space="preserve"> 2</w:t>
      </w:r>
      <w:r>
        <w:rPr>
          <w:rFonts w:ascii="Arial" w:hAnsi="Arial" w:cs="Arial"/>
          <w:sz w:val="36"/>
          <w:szCs w:val="36"/>
        </w:rPr>
        <w:t>3</w:t>
      </w:r>
      <w:r w:rsidR="005702EB">
        <w:rPr>
          <w:rFonts w:ascii="Arial" w:hAnsi="Arial" w:cs="Arial"/>
          <w:sz w:val="36"/>
          <w:szCs w:val="36"/>
        </w:rPr>
        <w:t xml:space="preserve"> juin</w:t>
      </w:r>
      <w:r w:rsidR="001A35A2">
        <w:rPr>
          <w:rFonts w:ascii="Arial" w:hAnsi="Arial" w:cs="Arial"/>
          <w:sz w:val="36"/>
          <w:szCs w:val="36"/>
        </w:rPr>
        <w:t xml:space="preserve"> 202</w:t>
      </w:r>
      <w:r w:rsidR="0066229B">
        <w:rPr>
          <w:rFonts w:ascii="Arial" w:hAnsi="Arial" w:cs="Arial"/>
          <w:sz w:val="36"/>
          <w:szCs w:val="36"/>
        </w:rPr>
        <w:t>2</w:t>
      </w:r>
      <w:r w:rsidR="00196D20" w:rsidRPr="005836EF">
        <w:rPr>
          <w:rFonts w:ascii="Arial" w:hAnsi="Arial" w:cs="Arial"/>
          <w:sz w:val="36"/>
          <w:szCs w:val="36"/>
        </w:rPr>
        <w:t xml:space="preserve"> – </w:t>
      </w:r>
      <w:r w:rsidR="00196D20" w:rsidRPr="00A713AC">
        <w:rPr>
          <w:rFonts w:ascii="Arial" w:hAnsi="Arial" w:cs="Arial"/>
          <w:sz w:val="36"/>
          <w:szCs w:val="36"/>
        </w:rPr>
        <w:t>1</w:t>
      </w:r>
      <w:r w:rsidR="00B25F59" w:rsidRPr="00A713AC">
        <w:rPr>
          <w:rFonts w:ascii="Arial" w:hAnsi="Arial" w:cs="Arial"/>
          <w:sz w:val="36"/>
          <w:szCs w:val="36"/>
        </w:rPr>
        <w:t>7</w:t>
      </w:r>
      <w:r w:rsidR="00196D20"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proofErr w:type="gramStart"/>
      <w:r w:rsidRPr="003C6C44">
        <w:rPr>
          <w:rFonts w:ascii="Arial" w:hAnsi="Arial" w:cs="Arial"/>
          <w:sz w:val="28"/>
          <w:szCs w:val="28"/>
        </w:rPr>
        <w:t>donne</w:t>
      </w:r>
      <w:proofErr w:type="gramEnd"/>
      <w:r w:rsidRPr="003C6C44">
        <w:rPr>
          <w:rFonts w:ascii="Arial" w:hAnsi="Arial" w:cs="Arial"/>
          <w:sz w:val="28"/>
          <w:szCs w:val="28"/>
        </w:rPr>
        <w:t xml:space="preserve">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représentée</w:t>
      </w:r>
      <w:proofErr w:type="gramEnd"/>
      <w:r>
        <w:rPr>
          <w:rFonts w:ascii="Arial" w:hAnsi="Arial" w:cs="Arial"/>
          <w:sz w:val="28"/>
          <w:szCs w:val="28"/>
        </w:rPr>
        <w:t xml:space="preserve">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proofErr w:type="gramStart"/>
      <w:r w:rsidRPr="00EC7C28">
        <w:rPr>
          <w:rFonts w:ascii="Arial" w:hAnsi="Arial" w:cs="Arial"/>
          <w:b/>
          <w:i/>
        </w:rPr>
        <w:t>ou</w:t>
      </w:r>
      <w:proofErr w:type="gramEnd"/>
      <w:r w:rsidRPr="00EC7C28">
        <w:rPr>
          <w:rFonts w:ascii="Arial" w:hAnsi="Arial" w:cs="Arial"/>
          <w:b/>
          <w:i/>
        </w:rPr>
        <w:t xml:space="preserve">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>(</w:t>
      </w:r>
      <w:proofErr w:type="gramStart"/>
      <w:r w:rsidRPr="00EC7C28">
        <w:rPr>
          <w:rFonts w:ascii="Arial" w:hAnsi="Arial" w:cs="Arial"/>
          <w:i/>
        </w:rPr>
        <w:t>conformément</w:t>
      </w:r>
      <w:proofErr w:type="gramEnd"/>
      <w:r w:rsidRPr="00EC7C28">
        <w:rPr>
          <w:rFonts w:ascii="Arial" w:hAnsi="Arial" w:cs="Arial"/>
          <w:i/>
        </w:rPr>
        <w:t xml:space="preserve">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 xml:space="preserve">our me représenter et prendre toutes décisions à l’Assemblée Générale Ordinaire qui se tiendra le </w:t>
      </w:r>
      <w:r w:rsidR="00E448AE">
        <w:rPr>
          <w:rFonts w:ascii="Arial" w:hAnsi="Arial" w:cs="Arial"/>
          <w:b/>
          <w:sz w:val="28"/>
          <w:szCs w:val="28"/>
        </w:rPr>
        <w:t>jeudi 23</w:t>
      </w:r>
      <w:r w:rsidR="005702EB">
        <w:rPr>
          <w:rFonts w:ascii="Arial" w:hAnsi="Arial" w:cs="Arial"/>
          <w:b/>
          <w:sz w:val="28"/>
          <w:szCs w:val="28"/>
        </w:rPr>
        <w:t xml:space="preserve"> juin 202</w:t>
      </w:r>
      <w:r w:rsidR="0066229B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 w:rsidR="00E1445A">
        <w:rPr>
          <w:rFonts w:ascii="Arial" w:hAnsi="Arial" w:cs="Arial"/>
          <w:b/>
          <w:sz w:val="28"/>
          <w:szCs w:val="28"/>
        </w:rPr>
        <w:t xml:space="preserve"> </w:t>
      </w:r>
      <w:r w:rsidR="0011684E">
        <w:rPr>
          <w:rFonts w:ascii="Arial" w:hAnsi="Arial" w:cs="Arial"/>
          <w:b/>
          <w:sz w:val="28"/>
          <w:szCs w:val="28"/>
        </w:rPr>
        <w:t xml:space="preserve">– </w:t>
      </w:r>
      <w:r w:rsidR="0011684E" w:rsidRPr="00A713AC">
        <w:rPr>
          <w:rFonts w:ascii="Arial" w:hAnsi="Arial" w:cs="Arial"/>
          <w:b/>
          <w:sz w:val="28"/>
          <w:szCs w:val="28"/>
        </w:rPr>
        <w:t>1</w:t>
      </w:r>
      <w:r w:rsidR="00B25F59" w:rsidRPr="00A713AC">
        <w:rPr>
          <w:rFonts w:ascii="Arial" w:hAnsi="Arial" w:cs="Arial"/>
          <w:b/>
          <w:sz w:val="28"/>
          <w:szCs w:val="28"/>
        </w:rPr>
        <w:t>7</w:t>
      </w:r>
      <w:r w:rsidR="0011684E" w:rsidRPr="00A713AC">
        <w:rPr>
          <w:rFonts w:ascii="Arial" w:hAnsi="Arial" w:cs="Arial"/>
          <w:b/>
          <w:sz w:val="28"/>
          <w:szCs w:val="28"/>
        </w:rPr>
        <w:t> H</w:t>
      </w:r>
      <w:r w:rsidR="0011684E">
        <w:rPr>
          <w:rFonts w:ascii="Arial" w:hAnsi="Arial" w:cs="Arial"/>
          <w:b/>
          <w:sz w:val="28"/>
          <w:szCs w:val="28"/>
        </w:rPr>
        <w:t xml:space="preserve"> - </w:t>
      </w:r>
      <w:r w:rsidR="00E155BB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C53F66">
        <w:rPr>
          <w:rFonts w:ascii="Arial" w:hAnsi="Arial" w:cs="Arial"/>
          <w:b/>
          <w:sz w:val="28"/>
          <w:szCs w:val="28"/>
        </w:rPr>
        <w:t>Vannes</w:t>
      </w:r>
      <w:r w:rsidR="0011684E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proofErr w:type="gramStart"/>
      <w:r>
        <w:rPr>
          <w:rFonts w:ascii="Arial" w:hAnsi="Arial" w:cs="Arial"/>
          <w:i/>
          <w:sz w:val="28"/>
          <w:szCs w:val="28"/>
        </w:rPr>
        <w:t>précédés</w:t>
      </w:r>
      <w:proofErr w:type="gramEnd"/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B829AD" w:rsidRP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B829AD">
                <w:rPr>
                  <w:rStyle w:val="Lienhypertexte"/>
                  <w:rFonts w:ascii="Arial" w:hAnsi="Arial" w:cs="Arial"/>
                  <w:sz w:val="20"/>
                  <w:szCs w:val="20"/>
                </w:rPr>
                <w:t>christine.legall@amiem.org</w:t>
              </w:r>
            </w:hyperlink>
          </w:p>
          <w:p w:rsidR="00B829AD" w:rsidRP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2410"/>
                <w:tab w:val="left" w:pos="3828"/>
                <w:tab w:val="left" w:pos="5580"/>
              </w:tabs>
              <w:spacing w:after="24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fax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  <w:t>02.97.64.12.79</w:t>
            </w:r>
          </w:p>
          <w:p w:rsid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>AMIEM – Mme Christine LE GALL</w:t>
            </w:r>
          </w:p>
          <w:p w:rsidR="00B829AD" w:rsidRPr="00B829AD" w:rsidRDefault="00B829AD" w:rsidP="00B8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421C39"/>
    <w:rsid w:val="00422A2A"/>
    <w:rsid w:val="0042353C"/>
    <w:rsid w:val="00433D4D"/>
    <w:rsid w:val="004527F5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229B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C9C"/>
    <w:rsid w:val="00771043"/>
    <w:rsid w:val="00794B87"/>
    <w:rsid w:val="007D3570"/>
    <w:rsid w:val="007D75C8"/>
    <w:rsid w:val="00834D65"/>
    <w:rsid w:val="00836048"/>
    <w:rsid w:val="00854224"/>
    <w:rsid w:val="00861DA7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48AE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egall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Martine GUIGUEN</cp:lastModifiedBy>
  <cp:revision>4</cp:revision>
  <cp:lastPrinted>2017-05-31T14:52:00Z</cp:lastPrinted>
  <dcterms:created xsi:type="dcterms:W3CDTF">2022-05-23T07:59:00Z</dcterms:created>
  <dcterms:modified xsi:type="dcterms:W3CDTF">2022-05-24T05:59:00Z</dcterms:modified>
</cp:coreProperties>
</file>